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9E" w:rsidRPr="00FE6B9E" w:rsidRDefault="00FE6B9E" w:rsidP="00FE6B9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E6B9E">
        <w:rPr>
          <w:rFonts w:ascii="Times New Roman" w:hAnsi="Times New Roman" w:cs="Times New Roman"/>
          <w:b/>
          <w:color w:val="C00000"/>
          <w:sz w:val="44"/>
          <w:szCs w:val="44"/>
        </w:rPr>
        <w:t>Что такое сухое плавание</w:t>
      </w:r>
    </w:p>
    <w:p w:rsidR="00FE6B9E" w:rsidRDefault="00FE6B9E" w:rsidP="00FE6B9E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Под сухим плаванием понимают </w:t>
      </w:r>
      <w:proofErr w:type="gramStart"/>
      <w:r w:rsidR="00955558">
        <w:rPr>
          <w:rFonts w:ascii="Times New Roman" w:hAnsi="Times New Roman" w:cs="Times New Roman"/>
          <w:color w:val="002060"/>
          <w:sz w:val="36"/>
          <w:szCs w:val="36"/>
        </w:rPr>
        <w:t xml:space="preserve">занятия </w:t>
      </w: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 на</w:t>
      </w:r>
      <w:proofErr w:type="gramEnd"/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 суше с выполнением комплекса упражнений, основанных на имитации движений в воде. Таким образом дети учатся концентрироваться на движениях, изучают несколько </w:t>
      </w:r>
    </w:p>
    <w:p w:rsidR="00FE6B9E" w:rsidRPr="00FE6B9E" w:rsidRDefault="00FE6B9E" w:rsidP="00FE6B9E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>техник без риска уйти на дно.</w:t>
      </w:r>
    </w:p>
    <w:p w:rsidR="00FE6B9E" w:rsidRDefault="00FE6B9E" w:rsidP="00FE6B9E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E6B9E">
        <w:rPr>
          <w:rFonts w:ascii="Times New Roman" w:hAnsi="Times New Roman" w:cs="Times New Roman"/>
          <w:i/>
          <w:color w:val="FF0000"/>
          <w:sz w:val="36"/>
          <w:szCs w:val="36"/>
        </w:rPr>
        <w:t>Из особенностей сухого плавания</w:t>
      </w:r>
    </w:p>
    <w:p w:rsidR="00FE6B9E" w:rsidRPr="00FE6B9E" w:rsidRDefault="00FE6B9E" w:rsidP="00FE6B9E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E6B9E">
        <w:rPr>
          <w:rFonts w:ascii="Times New Roman" w:hAnsi="Times New Roman" w:cs="Times New Roman"/>
          <w:i/>
          <w:color w:val="FF0000"/>
          <w:sz w:val="36"/>
          <w:szCs w:val="36"/>
        </w:rPr>
        <w:t>выделяют следующие факторы:</w:t>
      </w:r>
    </w:p>
    <w:p w:rsidR="00FE6B9E" w:rsidRPr="00FE6B9E" w:rsidRDefault="00FE6B9E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Во время выполнения упражнений происходит тренировка всех мышц. </w:t>
      </w:r>
    </w:p>
    <w:p w:rsidR="00FE6B9E" w:rsidRPr="00FE6B9E" w:rsidRDefault="00FE6B9E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В результате улучшается растяжка верхних и нижних конечностей. </w:t>
      </w:r>
    </w:p>
    <w:p w:rsidR="00FE6B9E" w:rsidRPr="00FE6B9E" w:rsidRDefault="00FE6B9E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В дальнейшем минимизируется риск получения травмы. </w:t>
      </w:r>
    </w:p>
    <w:p w:rsidR="00FE6B9E" w:rsidRPr="00FE6B9E" w:rsidRDefault="00955558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2060"/>
          <w:sz w:val="36"/>
          <w:szCs w:val="36"/>
        </w:rPr>
        <w:t xml:space="preserve">Занятие </w:t>
      </w:r>
      <w:bookmarkStart w:id="0" w:name="_GoBack"/>
      <w:bookmarkEnd w:id="0"/>
      <w:r w:rsidR="00FE6B9E"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 предусматривает</w:t>
      </w:r>
      <w:proofErr w:type="gramEnd"/>
      <w:r w:rsidR="00FE6B9E"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 развитие мышц, что положительно сказывается потом на сохранении баланса на воде. </w:t>
      </w:r>
    </w:p>
    <w:p w:rsidR="00FE6B9E" w:rsidRPr="00FE6B9E" w:rsidRDefault="00FE6B9E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Упражнения зачастую включают работу сразу нескольких «противоположных» мышц — рук и ног одновременно, ног и спины, плечевого пояса. Это предотвращает образование мышечного дисбаланса, когда одни мышцы развиты сильнее, а другие слабее. Дисбаланс приводит к нарушению координации в воде, плохому контролю скорости. </w:t>
      </w:r>
    </w:p>
    <w:p w:rsidR="00FE6B9E" w:rsidRDefault="00FE6B9E" w:rsidP="00FE6B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E6B9E">
        <w:rPr>
          <w:rFonts w:ascii="Times New Roman" w:hAnsi="Times New Roman" w:cs="Times New Roman"/>
          <w:color w:val="002060"/>
          <w:sz w:val="36"/>
          <w:szCs w:val="36"/>
        </w:rPr>
        <w:t xml:space="preserve">Упражнения улучшают работу суставов, что необходимо во избежание получения травмы при плавании. </w:t>
      </w:r>
    </w:p>
    <w:p w:rsidR="00FE6B9E" w:rsidRPr="00FE6B9E" w:rsidRDefault="00FE6B9E" w:rsidP="00FE6B9E">
      <w:pPr>
        <w:pStyle w:val="a3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FE6B9E" w:rsidRPr="00FE6B9E" w:rsidRDefault="00FE6B9E" w:rsidP="00FE6B9E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E6B9E">
        <w:rPr>
          <w:rFonts w:ascii="Times New Roman" w:hAnsi="Times New Roman" w:cs="Times New Roman"/>
          <w:i/>
          <w:color w:val="FF0000"/>
          <w:sz w:val="36"/>
          <w:szCs w:val="36"/>
        </w:rPr>
        <w:t>Из сказанного выше становится понятным, что упражнения для плавания на суше для детей важны с целью обучения движениям в воде, а также укрепления мышц.</w:t>
      </w:r>
    </w:p>
    <w:p w:rsidR="006C673D" w:rsidRPr="00FE6B9E" w:rsidRDefault="006C673D" w:rsidP="00FE6B9E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6C673D" w:rsidRPr="00FE6B9E" w:rsidSect="00FE6B9E">
      <w:pgSz w:w="11906" w:h="16838"/>
      <w:pgMar w:top="1134" w:right="1134" w:bottom="85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8DA"/>
    <w:multiLevelType w:val="hybridMultilevel"/>
    <w:tmpl w:val="F00E0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E"/>
    <w:rsid w:val="006C673D"/>
    <w:rsid w:val="0095555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9E8"/>
  <w15:chartTrackingRefBased/>
  <w15:docId w15:val="{9CFA6D7D-08D3-42FB-8921-08AC0B27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2020-09-29T07:12:00Z</dcterms:created>
  <dcterms:modified xsi:type="dcterms:W3CDTF">2022-02-01T09:57:00Z</dcterms:modified>
</cp:coreProperties>
</file>