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F" w:rsidRDefault="001165AF" w:rsidP="001165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</w:p>
    <w:p w:rsidR="001165AF" w:rsidRDefault="001165AF" w:rsidP="001165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</w:t>
      </w:r>
    </w:p>
    <w:p w:rsidR="001165AF" w:rsidRDefault="001165AF" w:rsidP="001165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_______</w:t>
      </w:r>
    </w:p>
    <w:p w:rsidR="001165AF" w:rsidRDefault="001165AF" w:rsidP="001165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 20__г.</w:t>
      </w:r>
    </w:p>
    <w:p w:rsidR="009C28E7" w:rsidRPr="001165AF" w:rsidRDefault="009C28E7" w:rsidP="001165AF">
      <w:pPr>
        <w:pStyle w:val="a3"/>
        <w:jc w:val="right"/>
        <w:rPr>
          <w:rFonts w:ascii="Times New Roman" w:hAnsi="Times New Roman" w:cs="Times New Roman"/>
        </w:rPr>
      </w:pPr>
      <w:r w:rsidRPr="00790923">
        <w:rPr>
          <w:rFonts w:ascii="Times New Roman" w:hAnsi="Times New Roman" w:cs="Times New Roman"/>
          <w:b/>
        </w:rPr>
        <w:lastRenderedPageBreak/>
        <w:t xml:space="preserve">УТВЕРЖДАЮ  </w:t>
      </w:r>
    </w:p>
    <w:p w:rsidR="009C28E7" w:rsidRPr="00790923" w:rsidRDefault="009C28E7" w:rsidP="009C28E7">
      <w:pPr>
        <w:pStyle w:val="a3"/>
        <w:jc w:val="right"/>
        <w:rPr>
          <w:rFonts w:ascii="Times New Roman" w:hAnsi="Times New Roman" w:cs="Times New Roman"/>
          <w:b/>
        </w:rPr>
      </w:pPr>
      <w:r w:rsidRPr="00790923">
        <w:rPr>
          <w:rFonts w:ascii="Times New Roman" w:hAnsi="Times New Roman" w:cs="Times New Roman"/>
          <w:b/>
        </w:rPr>
        <w:t xml:space="preserve">Директор МАОУ ДО ДЮСШ  </w:t>
      </w:r>
    </w:p>
    <w:p w:rsidR="009C28E7" w:rsidRPr="00790923" w:rsidRDefault="00EF29D3" w:rsidP="009C28E7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 Кондаков Н.А.</w:t>
      </w:r>
    </w:p>
    <w:p w:rsidR="009C28E7" w:rsidRDefault="009C28E7" w:rsidP="009C28E7">
      <w:pPr>
        <w:pStyle w:val="a3"/>
        <w:jc w:val="right"/>
      </w:pPr>
      <w:r>
        <w:rPr>
          <w:rFonts w:ascii="Times New Roman" w:hAnsi="Times New Roman" w:cs="Times New Roman"/>
          <w:b/>
        </w:rPr>
        <w:t>«____» _________ 201</w:t>
      </w:r>
      <w:r w:rsidR="00473282">
        <w:rPr>
          <w:rFonts w:ascii="Times New Roman" w:hAnsi="Times New Roman" w:cs="Times New Roman"/>
          <w:b/>
        </w:rPr>
        <w:t xml:space="preserve">9 </w:t>
      </w:r>
      <w:r w:rsidRPr="00790923">
        <w:rPr>
          <w:rFonts w:ascii="Times New Roman" w:hAnsi="Times New Roman" w:cs="Times New Roman"/>
          <w:b/>
        </w:rPr>
        <w:t>г</w:t>
      </w:r>
      <w:r>
        <w:t>.</w:t>
      </w:r>
    </w:p>
    <w:p w:rsidR="001165AF" w:rsidRDefault="001165AF" w:rsidP="009C28E7">
      <w:pPr>
        <w:pStyle w:val="a4"/>
        <w:ind w:left="851"/>
        <w:rPr>
          <w:sz w:val="40"/>
          <w:szCs w:val="72"/>
        </w:rPr>
        <w:sectPr w:rsidR="001165AF" w:rsidSect="001165AF">
          <w:pgSz w:w="11906" w:h="16838"/>
          <w:pgMar w:top="1134" w:right="850" w:bottom="1134" w:left="568" w:header="708" w:footer="708" w:gutter="0"/>
          <w:cols w:num="2" w:space="708" w:equalWidth="0">
            <w:col w:w="3024" w:space="708"/>
            <w:col w:w="6756"/>
          </w:cols>
          <w:docGrid w:linePitch="360"/>
        </w:sectPr>
      </w:pPr>
    </w:p>
    <w:p w:rsidR="001165AF" w:rsidRDefault="001165AF" w:rsidP="009C28E7">
      <w:pPr>
        <w:pStyle w:val="a4"/>
        <w:ind w:left="851"/>
        <w:rPr>
          <w:sz w:val="40"/>
          <w:szCs w:val="72"/>
        </w:rPr>
      </w:pPr>
    </w:p>
    <w:p w:rsidR="001165AF" w:rsidRDefault="001165AF" w:rsidP="009C28E7">
      <w:pPr>
        <w:pStyle w:val="a4"/>
        <w:ind w:left="851"/>
        <w:rPr>
          <w:sz w:val="40"/>
          <w:szCs w:val="72"/>
        </w:rPr>
      </w:pPr>
    </w:p>
    <w:p w:rsidR="001165AF" w:rsidRDefault="001165AF" w:rsidP="009C28E7">
      <w:pPr>
        <w:pStyle w:val="a4"/>
        <w:ind w:left="851"/>
        <w:rPr>
          <w:sz w:val="40"/>
          <w:szCs w:val="72"/>
        </w:rPr>
      </w:pPr>
    </w:p>
    <w:p w:rsidR="009C28E7" w:rsidRPr="00790923" w:rsidRDefault="009C28E7" w:rsidP="009C28E7">
      <w:pPr>
        <w:pStyle w:val="a4"/>
        <w:ind w:left="851"/>
        <w:rPr>
          <w:sz w:val="40"/>
          <w:szCs w:val="72"/>
        </w:rPr>
      </w:pPr>
      <w:r w:rsidRPr="00790923">
        <w:rPr>
          <w:sz w:val="40"/>
          <w:szCs w:val="72"/>
        </w:rPr>
        <w:t>План работы</w:t>
      </w:r>
    </w:p>
    <w:p w:rsidR="009C28E7" w:rsidRPr="00790923" w:rsidRDefault="009C28E7" w:rsidP="009C28E7">
      <w:pPr>
        <w:pStyle w:val="a4"/>
        <w:ind w:left="851"/>
        <w:rPr>
          <w:sz w:val="40"/>
          <w:szCs w:val="72"/>
        </w:rPr>
      </w:pPr>
      <w:r w:rsidRPr="00790923">
        <w:rPr>
          <w:sz w:val="40"/>
          <w:szCs w:val="72"/>
        </w:rPr>
        <w:t>МАОУ ДО ДЮСШ</w:t>
      </w:r>
    </w:p>
    <w:p w:rsidR="009C28E7" w:rsidRPr="00790923" w:rsidRDefault="009C28E7" w:rsidP="009C28E7">
      <w:pPr>
        <w:pStyle w:val="a4"/>
        <w:ind w:left="851"/>
        <w:rPr>
          <w:sz w:val="40"/>
          <w:szCs w:val="72"/>
        </w:rPr>
      </w:pPr>
      <w:r>
        <w:rPr>
          <w:sz w:val="40"/>
          <w:szCs w:val="72"/>
        </w:rPr>
        <w:t>на 201</w:t>
      </w:r>
      <w:r w:rsidR="00473282">
        <w:rPr>
          <w:sz w:val="40"/>
          <w:szCs w:val="72"/>
        </w:rPr>
        <w:t>9</w:t>
      </w:r>
      <w:r>
        <w:rPr>
          <w:sz w:val="40"/>
          <w:szCs w:val="72"/>
        </w:rPr>
        <w:t>-20</w:t>
      </w:r>
      <w:r w:rsidR="00473282">
        <w:rPr>
          <w:sz w:val="40"/>
          <w:szCs w:val="72"/>
        </w:rPr>
        <w:t>20</w:t>
      </w:r>
      <w:r w:rsidRPr="00790923">
        <w:rPr>
          <w:sz w:val="40"/>
          <w:szCs w:val="72"/>
        </w:rPr>
        <w:t xml:space="preserve">  учебный год</w:t>
      </w:r>
    </w:p>
    <w:p w:rsidR="009C28E7" w:rsidRDefault="009C28E7" w:rsidP="009C28E7">
      <w:pPr>
        <w:pStyle w:val="a4"/>
        <w:ind w:left="851"/>
        <w:rPr>
          <w:sz w:val="44"/>
          <w:szCs w:val="72"/>
        </w:rPr>
      </w:pPr>
    </w:p>
    <w:p w:rsidR="009C28E7" w:rsidRDefault="009C28E7" w:rsidP="009C28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МАОУ ДО ДЮСШ на 201</w:t>
      </w:r>
      <w:r w:rsidR="004732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-20</w:t>
      </w:r>
      <w:r w:rsidR="004732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год:</w:t>
      </w:r>
    </w:p>
    <w:p w:rsidR="009C28E7" w:rsidRDefault="009C28E7" w:rsidP="009C28E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 деятельности учреждения является реализация образовательных программ дополнительного образования и услуг спортивной направленности для всестороннего физического развития.</w:t>
      </w:r>
    </w:p>
    <w:p w:rsidR="009C28E7" w:rsidRDefault="009C28E7" w:rsidP="009C28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 </w:t>
      </w:r>
    </w:p>
    <w:p w:rsidR="009C28E7" w:rsidRDefault="009C28E7" w:rsidP="009C28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учебно-тренировочного и воспитательного процесса;</w:t>
      </w:r>
    </w:p>
    <w:p w:rsidR="009C28E7" w:rsidRDefault="009C28E7" w:rsidP="009C28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как центр спортивной подготовки детей и юношества;</w:t>
      </w:r>
    </w:p>
    <w:p w:rsidR="009C28E7" w:rsidRDefault="009C28E7" w:rsidP="009C28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имиджа учреждения;</w:t>
      </w:r>
    </w:p>
    <w:p w:rsidR="009C28E7" w:rsidRDefault="009C28E7" w:rsidP="009C28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спортивно – массовых мероприятий; </w:t>
      </w:r>
    </w:p>
    <w:p w:rsidR="009C28E7" w:rsidRDefault="009C28E7" w:rsidP="009C28E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9C28E7" w:rsidRDefault="009C28E7" w:rsidP="009C28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нагрузка на  201</w:t>
      </w:r>
      <w:r w:rsidR="004732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4732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ученый год:</w:t>
      </w:r>
    </w:p>
    <w:p w:rsidR="009C28E7" w:rsidRPr="00144270" w:rsidRDefault="009C28E7" w:rsidP="009C28E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 xml:space="preserve">СОГ- </w:t>
      </w:r>
      <w:r w:rsidR="00473282">
        <w:rPr>
          <w:rFonts w:ascii="Times New Roman" w:hAnsi="Times New Roman"/>
          <w:sz w:val="24"/>
          <w:szCs w:val="24"/>
        </w:rPr>
        <w:t>15</w:t>
      </w:r>
      <w:r w:rsidRPr="00144270">
        <w:rPr>
          <w:rFonts w:ascii="Times New Roman" w:hAnsi="Times New Roman"/>
          <w:sz w:val="24"/>
          <w:szCs w:val="24"/>
        </w:rPr>
        <w:t xml:space="preserve"> групп</w:t>
      </w:r>
    </w:p>
    <w:p w:rsidR="009C28E7" w:rsidRPr="00144270" w:rsidRDefault="009C28E7" w:rsidP="009C28E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 xml:space="preserve">НП-  </w:t>
      </w:r>
      <w:r w:rsidR="0006789C">
        <w:rPr>
          <w:rFonts w:ascii="Times New Roman" w:hAnsi="Times New Roman"/>
          <w:sz w:val="24"/>
          <w:szCs w:val="24"/>
        </w:rPr>
        <w:t>14</w:t>
      </w:r>
      <w:r w:rsidR="00473282">
        <w:rPr>
          <w:rFonts w:ascii="Times New Roman" w:hAnsi="Times New Roman"/>
          <w:sz w:val="24"/>
          <w:szCs w:val="24"/>
        </w:rPr>
        <w:t xml:space="preserve"> </w:t>
      </w:r>
      <w:r w:rsidRPr="00144270">
        <w:rPr>
          <w:rFonts w:ascii="Times New Roman" w:hAnsi="Times New Roman"/>
          <w:sz w:val="24"/>
          <w:szCs w:val="24"/>
        </w:rPr>
        <w:t>групп</w:t>
      </w:r>
    </w:p>
    <w:p w:rsidR="009C28E7" w:rsidRPr="00144270" w:rsidRDefault="00104854" w:rsidP="009C28E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 xml:space="preserve">УТГ- </w:t>
      </w:r>
      <w:r w:rsidR="00144270" w:rsidRPr="00144270">
        <w:rPr>
          <w:rFonts w:ascii="Times New Roman" w:hAnsi="Times New Roman"/>
          <w:sz w:val="24"/>
          <w:szCs w:val="24"/>
        </w:rPr>
        <w:t>4</w:t>
      </w:r>
      <w:r w:rsidR="009C28E7" w:rsidRPr="00144270">
        <w:rPr>
          <w:rFonts w:ascii="Times New Roman" w:hAnsi="Times New Roman"/>
          <w:sz w:val="24"/>
          <w:szCs w:val="24"/>
        </w:rPr>
        <w:t xml:space="preserve"> группы </w:t>
      </w:r>
    </w:p>
    <w:p w:rsidR="009C28E7" w:rsidRPr="00144270" w:rsidRDefault="009C28E7" w:rsidP="009C28E7">
      <w:pPr>
        <w:pStyle w:val="a3"/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 xml:space="preserve">Итого: </w:t>
      </w:r>
      <w:r w:rsidR="00144270" w:rsidRPr="00144270">
        <w:rPr>
          <w:rFonts w:ascii="Times New Roman" w:hAnsi="Times New Roman"/>
          <w:sz w:val="24"/>
          <w:szCs w:val="24"/>
          <w:lang w:val="en-US"/>
        </w:rPr>
        <w:t>3</w:t>
      </w:r>
      <w:r w:rsidR="00144270" w:rsidRPr="00144270">
        <w:rPr>
          <w:rFonts w:ascii="Times New Roman" w:hAnsi="Times New Roman"/>
          <w:sz w:val="24"/>
          <w:szCs w:val="24"/>
        </w:rPr>
        <w:t>9</w:t>
      </w:r>
      <w:r w:rsidRPr="00144270">
        <w:rPr>
          <w:rFonts w:ascii="Times New Roman" w:hAnsi="Times New Roman"/>
          <w:sz w:val="24"/>
          <w:szCs w:val="24"/>
        </w:rPr>
        <w:t xml:space="preserve"> групп</w:t>
      </w:r>
    </w:p>
    <w:p w:rsidR="009C28E7" w:rsidRDefault="009C28E7" w:rsidP="009C28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 привлечь всего к систематическим занятиям спортом </w:t>
      </w:r>
      <w:r w:rsidR="00473282">
        <w:rPr>
          <w:rFonts w:ascii="Times New Roman" w:hAnsi="Times New Roman"/>
          <w:sz w:val="24"/>
          <w:szCs w:val="24"/>
        </w:rPr>
        <w:t>610</w:t>
      </w:r>
      <w:r w:rsidRPr="00144270">
        <w:rPr>
          <w:rFonts w:ascii="Times New Roman" w:hAnsi="Times New Roman"/>
          <w:sz w:val="24"/>
          <w:szCs w:val="24"/>
        </w:rPr>
        <w:t xml:space="preserve"> человек  на </w:t>
      </w:r>
      <w:r w:rsidR="00473282">
        <w:rPr>
          <w:rFonts w:ascii="Times New Roman" w:hAnsi="Times New Roman"/>
          <w:sz w:val="24"/>
          <w:szCs w:val="24"/>
        </w:rPr>
        <w:t>6</w:t>
      </w:r>
      <w:r w:rsidRPr="00144270">
        <w:rPr>
          <w:rFonts w:ascii="Times New Roman" w:hAnsi="Times New Roman"/>
          <w:sz w:val="24"/>
          <w:szCs w:val="24"/>
        </w:rPr>
        <w:t xml:space="preserve"> отделениях: </w:t>
      </w:r>
    </w:p>
    <w:p w:rsidR="009C28E7" w:rsidRPr="00144270" w:rsidRDefault="009C28E7" w:rsidP="009C28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>Волейбол –</w:t>
      </w:r>
      <w:r w:rsidR="00473282">
        <w:rPr>
          <w:rFonts w:ascii="Times New Roman" w:hAnsi="Times New Roman"/>
          <w:sz w:val="24"/>
          <w:szCs w:val="24"/>
        </w:rPr>
        <w:t xml:space="preserve"> 103 </w:t>
      </w:r>
      <w:r w:rsidRPr="00144270">
        <w:rPr>
          <w:rFonts w:ascii="Times New Roman" w:hAnsi="Times New Roman"/>
          <w:sz w:val="24"/>
          <w:szCs w:val="24"/>
        </w:rPr>
        <w:t>человек</w:t>
      </w:r>
      <w:r w:rsidR="00144270" w:rsidRPr="00144270">
        <w:rPr>
          <w:rFonts w:ascii="Times New Roman" w:hAnsi="Times New Roman"/>
          <w:sz w:val="24"/>
          <w:szCs w:val="24"/>
        </w:rPr>
        <w:t>а</w:t>
      </w:r>
      <w:r w:rsidRPr="00144270">
        <w:rPr>
          <w:rFonts w:ascii="Times New Roman" w:hAnsi="Times New Roman"/>
          <w:sz w:val="24"/>
          <w:szCs w:val="24"/>
        </w:rPr>
        <w:t>;</w:t>
      </w:r>
    </w:p>
    <w:p w:rsidR="009C28E7" w:rsidRPr="00144270" w:rsidRDefault="009C28E7" w:rsidP="009C28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>Футбол –</w:t>
      </w:r>
      <w:r w:rsidR="00104854" w:rsidRPr="00144270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473282">
        <w:rPr>
          <w:rFonts w:ascii="Times New Roman" w:hAnsi="Times New Roman"/>
          <w:sz w:val="24"/>
          <w:szCs w:val="24"/>
        </w:rPr>
        <w:t xml:space="preserve">34 </w:t>
      </w:r>
      <w:r w:rsidRPr="00144270">
        <w:rPr>
          <w:rFonts w:ascii="Times New Roman" w:hAnsi="Times New Roman"/>
          <w:sz w:val="24"/>
          <w:szCs w:val="24"/>
        </w:rPr>
        <w:t>человек</w:t>
      </w:r>
      <w:r w:rsidR="00473282">
        <w:rPr>
          <w:rFonts w:ascii="Times New Roman" w:hAnsi="Times New Roman"/>
          <w:sz w:val="24"/>
          <w:szCs w:val="24"/>
        </w:rPr>
        <w:t>а</w:t>
      </w:r>
      <w:r w:rsidRPr="00144270">
        <w:rPr>
          <w:rFonts w:ascii="Times New Roman" w:hAnsi="Times New Roman"/>
          <w:sz w:val="24"/>
          <w:szCs w:val="24"/>
        </w:rPr>
        <w:t>;</w:t>
      </w:r>
    </w:p>
    <w:p w:rsidR="009C28E7" w:rsidRPr="00144270" w:rsidRDefault="009C28E7" w:rsidP="009C28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>Фитнес –</w:t>
      </w:r>
      <w:r w:rsidR="00473282">
        <w:rPr>
          <w:rFonts w:ascii="Times New Roman" w:hAnsi="Times New Roman"/>
          <w:sz w:val="24"/>
          <w:szCs w:val="24"/>
        </w:rPr>
        <w:t xml:space="preserve"> 122 </w:t>
      </w:r>
      <w:r w:rsidRPr="00144270">
        <w:rPr>
          <w:rFonts w:ascii="Times New Roman" w:hAnsi="Times New Roman"/>
          <w:sz w:val="24"/>
          <w:szCs w:val="24"/>
        </w:rPr>
        <w:t>человек</w:t>
      </w:r>
      <w:r w:rsidR="00473282">
        <w:rPr>
          <w:rFonts w:ascii="Times New Roman" w:hAnsi="Times New Roman"/>
          <w:sz w:val="24"/>
          <w:szCs w:val="24"/>
        </w:rPr>
        <w:t>а</w:t>
      </w:r>
      <w:r w:rsidRPr="00144270">
        <w:rPr>
          <w:rFonts w:ascii="Times New Roman" w:hAnsi="Times New Roman"/>
          <w:sz w:val="24"/>
          <w:szCs w:val="24"/>
        </w:rPr>
        <w:t xml:space="preserve">; </w:t>
      </w:r>
    </w:p>
    <w:p w:rsidR="009C28E7" w:rsidRPr="00144270" w:rsidRDefault="009C28E7" w:rsidP="009C28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>Кудо –</w:t>
      </w:r>
      <w:r w:rsidR="00473282">
        <w:rPr>
          <w:rFonts w:ascii="Times New Roman" w:hAnsi="Times New Roman"/>
          <w:sz w:val="24"/>
          <w:szCs w:val="24"/>
        </w:rPr>
        <w:t>7</w:t>
      </w:r>
      <w:r w:rsidR="00144270" w:rsidRPr="00144270">
        <w:rPr>
          <w:rFonts w:ascii="Times New Roman" w:hAnsi="Times New Roman"/>
          <w:sz w:val="24"/>
          <w:szCs w:val="24"/>
        </w:rPr>
        <w:t>4</w:t>
      </w:r>
      <w:r w:rsidRPr="00144270">
        <w:rPr>
          <w:rFonts w:ascii="Times New Roman" w:hAnsi="Times New Roman"/>
          <w:sz w:val="24"/>
          <w:szCs w:val="24"/>
        </w:rPr>
        <w:t xml:space="preserve"> человек</w:t>
      </w:r>
      <w:r w:rsidR="00144270" w:rsidRPr="00144270">
        <w:rPr>
          <w:rFonts w:ascii="Times New Roman" w:hAnsi="Times New Roman"/>
          <w:sz w:val="24"/>
          <w:szCs w:val="24"/>
        </w:rPr>
        <w:t>а</w:t>
      </w:r>
      <w:r w:rsidRPr="00144270">
        <w:rPr>
          <w:rFonts w:ascii="Times New Roman" w:hAnsi="Times New Roman"/>
          <w:sz w:val="24"/>
          <w:szCs w:val="24"/>
        </w:rPr>
        <w:t>;</w:t>
      </w:r>
    </w:p>
    <w:p w:rsidR="009C28E7" w:rsidRPr="00144270" w:rsidRDefault="009C28E7" w:rsidP="009C28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>Плавание –</w:t>
      </w:r>
      <w:bookmarkStart w:id="0" w:name="_GoBack"/>
      <w:bookmarkEnd w:id="0"/>
      <w:r w:rsidR="00473282">
        <w:rPr>
          <w:rFonts w:ascii="Times New Roman" w:hAnsi="Times New Roman"/>
          <w:sz w:val="24"/>
          <w:szCs w:val="24"/>
        </w:rPr>
        <w:t xml:space="preserve"> 143 </w:t>
      </w:r>
      <w:r w:rsidRPr="00144270">
        <w:rPr>
          <w:rFonts w:ascii="Times New Roman" w:hAnsi="Times New Roman"/>
          <w:sz w:val="24"/>
          <w:szCs w:val="24"/>
        </w:rPr>
        <w:t>человек;</w:t>
      </w:r>
    </w:p>
    <w:p w:rsidR="009C28E7" w:rsidRPr="00144270" w:rsidRDefault="009C28E7" w:rsidP="009C28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4270">
        <w:rPr>
          <w:rFonts w:ascii="Times New Roman" w:hAnsi="Times New Roman"/>
          <w:sz w:val="24"/>
          <w:szCs w:val="24"/>
        </w:rPr>
        <w:t xml:space="preserve">Акробатика – </w:t>
      </w:r>
      <w:r w:rsidR="00473282">
        <w:rPr>
          <w:rFonts w:ascii="Times New Roman" w:hAnsi="Times New Roman"/>
          <w:sz w:val="24"/>
          <w:szCs w:val="24"/>
        </w:rPr>
        <w:t>3</w:t>
      </w:r>
      <w:r w:rsidR="00104854" w:rsidRPr="00144270"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144270">
        <w:rPr>
          <w:rFonts w:ascii="Times New Roman" w:hAnsi="Times New Roman"/>
          <w:sz w:val="24"/>
          <w:szCs w:val="24"/>
        </w:rPr>
        <w:t>человек</w:t>
      </w:r>
      <w:r w:rsidR="00473282">
        <w:rPr>
          <w:rFonts w:ascii="Times New Roman" w:hAnsi="Times New Roman"/>
          <w:sz w:val="24"/>
          <w:szCs w:val="24"/>
        </w:rPr>
        <w:t>а</w:t>
      </w:r>
      <w:r w:rsidRPr="00144270">
        <w:rPr>
          <w:rFonts w:ascii="Times New Roman" w:hAnsi="Times New Roman"/>
          <w:sz w:val="24"/>
          <w:szCs w:val="24"/>
        </w:rPr>
        <w:t>.</w:t>
      </w:r>
    </w:p>
    <w:p w:rsidR="009C28E7" w:rsidRDefault="009C28E7" w:rsidP="009C28E7">
      <w:pPr>
        <w:pStyle w:val="a4"/>
        <w:ind w:left="851"/>
        <w:rPr>
          <w:sz w:val="44"/>
          <w:szCs w:val="72"/>
          <w:lang w:val="en-US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"/>
        <w:gridCol w:w="4247"/>
        <w:gridCol w:w="2126"/>
        <w:gridCol w:w="1985"/>
        <w:gridCol w:w="1795"/>
      </w:tblGrid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9C28E7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Pr="00DD3441" w:rsidRDefault="009C28E7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нагрузку тренерам – преподавателям (предварительная тарификация)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0D393F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9C28E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списки учащихся по группам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46FFC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 утвердить расписание учебно-тренировочных занятий на 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 график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медицинского осмотра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 утвердить годовой план работы на 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 утвердить календарный план соревнований на 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 утвердить положение о «Президентских спортивных игр</w:t>
            </w:r>
            <w:r w:rsidR="007E3928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школьников» на 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перспективный план обучения сотрудников и тренеров- преподавателей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октября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необходимого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работы на осенние каникулы (организация лагеря)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график проверок тренеров-преподавателей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годовых отчетов 5ФК, 1ФК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работы на зимние каникулы (организация лагеря)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тарификацию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работы на весенние каникулы (организация лагеря)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46FF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КПН нормативов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46FF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график медицинского осмотра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FC" w:rsidRDefault="00B46FFC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периодической печати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 СМИ об итогах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выступлений на соревнованиях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 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педагогического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 w:rsidR="00B6506D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Pr="00DD3441" w:rsidRDefault="009C28E7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РАБОТЫЗАВЕДУЮЩЕГО ХОЗЯЙСТВОМ</w:t>
            </w: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здания  и территории М</w:t>
            </w:r>
            <w:r w:rsidR="0023186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231864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ДЮСШ к осеннему,  зимнему периоду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и списания имущества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планерки с сотрудниками перед началом зимы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обеспечение сотрудников хозяйственным инвентарем и моющими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Утилизация люминесцентных ламп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канцелярских и хозяйственных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субботника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всех спортивных объектов к зимнему периоду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ind w:left="7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косметический ремонт оборудования стадиона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Частичный косметический ремонт </w:t>
            </w:r>
            <w:r w:rsidR="00231864">
              <w:rPr>
                <w:rFonts w:ascii="Times New Roman" w:hAnsi="Times New Roman"/>
                <w:sz w:val="24"/>
                <w:szCs w:val="24"/>
              </w:rPr>
              <w:t>здания ФОКа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ливневой канализации футбольного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28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C28E7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оборудования с хоккейных кортов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хоккейного корта, 26 кв. и  заливка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E7" w:rsidRDefault="00D576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C28E7" w:rsidRDefault="00D576E7" w:rsidP="00D5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C28E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Обваловка хоккейного корта на стадионе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E7" w:rsidRDefault="00D576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28E7" w:rsidRDefault="00D576E7" w:rsidP="00D5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28E7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оборудования стадиона и подготовка </w:t>
            </w:r>
          </w:p>
          <w:p w:rsidR="009C28E7" w:rsidRDefault="009C28E7" w:rsidP="007E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эксплуатации в 201</w:t>
            </w:r>
            <w:r w:rsidR="007E3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зимнего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8D4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работы за 201</w:t>
            </w:r>
            <w:r w:rsidR="008D4C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8D4C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Pr="00DD3441" w:rsidRDefault="009C28E7" w:rsidP="009C2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Pr="009C28E7" w:rsidRDefault="009C28E7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E7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ЗАМЕСТИТЕЛЯ ДИРЕКТОРА ПО УВР </w:t>
            </w: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BF7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расписание занятий на 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BF7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списки учащихся к началу 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проверка учебной документации и личных дел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BF7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календарный план спортивно-массовых мероприятий  на 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 и обеспечить их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231864">
              <w:rPr>
                <w:rFonts w:ascii="Times New Roman" w:hAnsi="Times New Roman"/>
                <w:sz w:val="24"/>
                <w:szCs w:val="24"/>
              </w:rPr>
              <w:t xml:space="preserve">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BF7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 утвердить  годовой план работы на 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BF7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 учебный план  на 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физкультурно-оздоровительных и спортивных мероприятий по культивируемым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231864">
              <w:rPr>
                <w:rFonts w:ascii="Times New Roman" w:hAnsi="Times New Roman"/>
                <w:sz w:val="24"/>
                <w:szCs w:val="24"/>
              </w:rPr>
              <w:t xml:space="preserve"> по СМР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в оздоровительных лагерях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C28E7">
              <w:rPr>
                <w:rFonts w:ascii="Times New Roman" w:hAnsi="Times New Roman"/>
                <w:sz w:val="24"/>
                <w:szCs w:val="24"/>
              </w:rPr>
              <w:t xml:space="preserve">ам.директора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над  учебно-тренировочным  процессом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C28E7">
              <w:rPr>
                <w:rFonts w:ascii="Times New Roman" w:hAnsi="Times New Roman"/>
                <w:sz w:val="24"/>
                <w:szCs w:val="24"/>
              </w:rPr>
              <w:t xml:space="preserve">ам. директора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отчетов о результатах  входных и переводных контрольных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отчётов по форме 5 - ФК, 1 – ФК, 1-ФКС, 1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педагогических советов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rPr>
          <w:trHeight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к тарификации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работу с учащимися общеобразовательных школ склонных к негативным поступкам, по привлечению их к занятиям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 преподаватели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B11C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выполнения годового плана работы за 201</w:t>
            </w:r>
            <w:r w:rsidR="00B11C6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B11C6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ВНУТРИШКОЛЬНЫЙ КОНТРОЛЬ </w:t>
            </w: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BF7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комплектования учебно-тренировочных групп на 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BF77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11C6D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  учебно-тренировочных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11C6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наполняемости групп во время учебно-тренировочных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 w:rsidR="00B11C6D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своевременного оформлени</w:t>
            </w:r>
            <w:r w:rsidR="00231864">
              <w:rPr>
                <w:rFonts w:ascii="Times New Roman" w:hAnsi="Times New Roman"/>
                <w:sz w:val="24"/>
                <w:szCs w:val="24"/>
              </w:rPr>
              <w:t>я личных карточек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Своевременный инструктаж воспитанников по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сохранности контингента за 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уровня организации и проведения  учебно-тренировочных  занятий на отделениях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программного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результативностью участия в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проведением  переводных контрольных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231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прохождением медосмотра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B11C6D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7" w:rsidRDefault="009C28E7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E7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7" w:rsidRDefault="009C28E7" w:rsidP="009C28E7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ПЕДАГОГИЧЕСКОГО СОВЕТА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I: «Организационный педсовет»</w:t>
            </w:r>
          </w:p>
          <w:p w:rsidR="00CC4AC8" w:rsidRDefault="00CC4AC8" w:rsidP="00C17A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школы на 2018-2019 учебный год, утверждение расписания занятий;</w:t>
            </w:r>
          </w:p>
          <w:p w:rsidR="00CC4AC8" w:rsidRDefault="00CC4AC8" w:rsidP="00C17A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годового плана и учебного плана;</w:t>
            </w:r>
          </w:p>
          <w:p w:rsidR="00CC4AC8" w:rsidRDefault="00CC4AC8" w:rsidP="00C17A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основных положений, инструкций ДЮСШ на 2018-2019 учебный год;</w:t>
            </w:r>
          </w:p>
          <w:p w:rsidR="00CC4AC8" w:rsidRDefault="00CC4AC8" w:rsidP="00C17A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списков детей в группах; </w:t>
            </w:r>
          </w:p>
          <w:p w:rsidR="00CC4AC8" w:rsidRPr="004E0E54" w:rsidRDefault="00CC4AC8" w:rsidP="00C17A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4">
              <w:rPr>
                <w:rFonts w:ascii="Times New Roman" w:hAnsi="Times New Roman" w:cs="Times New Roman"/>
                <w:sz w:val="24"/>
                <w:szCs w:val="24"/>
              </w:rPr>
              <w:t>Зачисление и перевод учащихся в группы по годам обучения и этапам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I: «Организационный педсовет»</w:t>
            </w:r>
          </w:p>
          <w:p w:rsidR="00CC4AC8" w:rsidRDefault="00CC4AC8" w:rsidP="00C17A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 ДЮСШ в дни зимних каникул;</w:t>
            </w:r>
          </w:p>
          <w:p w:rsidR="00CC4AC8" w:rsidRDefault="00CC4AC8" w:rsidP="00C17A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 материально-технической базы ДЮСШ по видам спорта. Пути решения, предложения и рекомендации.</w:t>
            </w:r>
          </w:p>
          <w:p w:rsidR="00CC4AC8" w:rsidRDefault="00CC4AC8" w:rsidP="00C17A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FCE">
              <w:rPr>
                <w:rFonts w:ascii="Times New Roman" w:hAnsi="Times New Roman" w:cs="Times New Roman"/>
                <w:sz w:val="24"/>
                <w:szCs w:val="24"/>
              </w:rPr>
              <w:t>Перспективы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ортивно-массовой работы на 2019 </w:t>
            </w:r>
            <w:r w:rsidRPr="003C7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AC8" w:rsidRDefault="00CC4AC8" w:rsidP="00C17A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результативности выступления спортсменов на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за 1 полугодие 2018-19 уч.г.</w:t>
            </w:r>
          </w:p>
          <w:p w:rsidR="00CC4AC8" w:rsidRPr="001B67A1" w:rsidRDefault="00CC4AC8" w:rsidP="00C17A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7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проверки посещаемости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I: «Организационный педсовет»</w:t>
            </w:r>
          </w:p>
          <w:p w:rsidR="00CC4AC8" w:rsidRDefault="00CC4AC8" w:rsidP="00C17AD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тренеров-преподавателей отделений за 1-ое полугодие;</w:t>
            </w:r>
          </w:p>
          <w:p w:rsidR="00CC4AC8" w:rsidRDefault="00CC4AC8" w:rsidP="00C17AD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 документов к тарификации;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СМР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«Организационный педсовет»</w:t>
            </w:r>
          </w:p>
          <w:p w:rsidR="00CC4AC8" w:rsidRPr="005310D1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D1">
              <w:rPr>
                <w:rFonts w:ascii="Times New Roman" w:hAnsi="Times New Roman" w:cs="Times New Roman"/>
                <w:sz w:val="24"/>
                <w:szCs w:val="24"/>
              </w:rPr>
              <w:t>Роль тренера - преподавателя в развитии творческих способностей воспитанников. Понятие и виды одаренности.</w:t>
            </w:r>
          </w:p>
          <w:p w:rsidR="00CC4AC8" w:rsidRPr="005310D1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одаренных детей МАОУ ДО ДЮСШ</w:t>
            </w:r>
          </w:p>
          <w:p w:rsidR="00CC4AC8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организации летнего отдыха оздоровления и занятости детей и подростков по отделениям.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СМР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«Организационный педсовет»</w:t>
            </w:r>
          </w:p>
          <w:p w:rsidR="00CC4AC8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учебных групп на 2019-2020 уч.г. Анализ сохранности контингента учащихся</w:t>
            </w:r>
          </w:p>
          <w:p w:rsidR="00CC4AC8" w:rsidRPr="00FA1240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 ДЮСШ за 2018-2019 учебный год</w:t>
            </w:r>
          </w:p>
          <w:p w:rsidR="00CC4AC8" w:rsidRPr="008968A4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контрольно-переводных нормативов учащимся</w:t>
            </w:r>
          </w:p>
          <w:p w:rsidR="00CC4AC8" w:rsidRPr="008968A4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 xml:space="preserve">тчет о работе тренеров-преподавателей по отделениям. </w:t>
            </w:r>
          </w:p>
          <w:p w:rsidR="00CC4AC8" w:rsidRPr="008968A4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результативности выступления спортсменов на сорев-ях различного уровня за учебный год. </w:t>
            </w:r>
          </w:p>
          <w:p w:rsidR="00CC4AC8" w:rsidRDefault="00CC4AC8" w:rsidP="00C17A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СМР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CF3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МЕТОДИЧЕСКОГО СОВЕТА</w:t>
            </w:r>
          </w:p>
        </w:tc>
      </w:tr>
      <w:tr w:rsidR="00E92E95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7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"/>
              <w:gridCol w:w="304"/>
              <w:gridCol w:w="4930"/>
              <w:gridCol w:w="1701"/>
              <w:gridCol w:w="3727"/>
            </w:tblGrid>
            <w:tr w:rsidR="00E92E95" w:rsidRPr="007B629E" w:rsidTr="00E92E95">
              <w:trPr>
                <w:trHeight w:val="48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E92E95" w:rsidRPr="0002402E" w:rsidRDefault="00E92E95" w:rsidP="00E92E95">
                  <w:pPr>
                    <w:spacing w:after="0" w:line="240" w:lineRule="auto"/>
                    <w:ind w:left="-268" w:right="-116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629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629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629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Сроки деятельности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629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</w:tr>
            <w:tr w:rsidR="00E92E95" w:rsidRPr="0002402E" w:rsidTr="00E92E95">
              <w:trPr>
                <w:trHeight w:val="240"/>
              </w:trPr>
              <w:tc>
                <w:tcPr>
                  <w:tcW w:w="1107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E92E95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управления методической работой</w:t>
                  </w:r>
                </w:p>
              </w:tc>
            </w:tr>
            <w:tr w:rsidR="00E92E95" w:rsidRPr="0002402E" w:rsidTr="00E92E95">
              <w:trPr>
                <w:trHeight w:val="40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Обсуждение и утверждение плана методической работы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Утверждение состава методического совета.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57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pStyle w:val="a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 графика аттестации тренеров-преподавателей. Составление перспективного плана аттестации тренеров-преподавателей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57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Default="00E92E95" w:rsidP="00CF30C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Сбор аналитического материала по аттестуемым работникам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52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Default="00E92E95" w:rsidP="00CF3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Курсовая подготовка тренерско-преподавательского состава. Утверждение графика прохождения КПК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0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Оказание методической помощи тренерам-преподавателям в написании образовательных программ, методических разработок, спортивно-досуговых мероприятий.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50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Консультирование педагогических  работников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МАОУ ДО </w:t>
                  </w:r>
                  <w:r w:rsidRPr="000512D8">
                    <w:rPr>
                      <w:rFonts w:ascii="Times New Roman" w:hAnsi="Times New Roman"/>
                      <w:sz w:val="24"/>
                      <w:szCs w:val="24"/>
                    </w:rPr>
                    <w:t>ДЮСШ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</w:t>
                  </w:r>
                </w:p>
              </w:tc>
            </w:tr>
            <w:tr w:rsidR="00E92E95" w:rsidRPr="0002402E" w:rsidTr="00E92E95">
              <w:trPr>
                <w:trHeight w:val="50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Консультирование и оказание помощи молодым  специалистам.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26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контроля  за работой тренеров-преподавателей.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E95" w:rsidRPr="0002402E" w:rsidTr="00E92E95">
              <w:trPr>
                <w:trHeight w:val="26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Подведение итогов работы за 201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500"/>
              </w:trPr>
              <w:tc>
                <w:tcPr>
                  <w:tcW w:w="1107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E92E95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условий для непрерывного совершенствования профессионального мастерства тренеров-преподавателей</w:t>
                  </w:r>
                </w:p>
              </w:tc>
            </w:tr>
            <w:tr w:rsidR="00E92E95" w:rsidRPr="0002402E" w:rsidTr="00E92E95">
              <w:trPr>
                <w:trHeight w:val="2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 проведение семинаров, совещаний, «мастер-классов».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2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2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Участие в заседаниях педсовета.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 </w:t>
                  </w:r>
                </w:p>
              </w:tc>
            </w:tr>
            <w:tr w:rsidR="00E92E95" w:rsidRPr="0002402E" w:rsidTr="00E92E95">
              <w:trPr>
                <w:trHeight w:val="2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 в судейских, тренерских семинарах  и сборах, проводимых областными федерациями 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 видам спорта.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2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Выступление тренеров-преподавателей с докладами по вопросам методики спортивной тренировки.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1107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E92E95">
                  <w:pPr>
                    <w:numPr>
                      <w:ilvl w:val="0"/>
                      <w:numId w:val="15"/>
                    </w:numPr>
                    <w:spacing w:after="0" w:line="1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 образовательного процесса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Методические рекомендации тренерам-преподавателям по осуществлению учебно-тренировочного процесса.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  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Методические рекомендации по написанию рабочих образовательных программ.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Создание и пополнение папок-копилок по   видам спорта.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Пополнение  медиатеки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Регулярное оформление информационно-методических стендов.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рабочих учебно-тренировочных программ по видам спорта.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Поддержание  сайта  учреждения.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кадрам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1107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E92E95">
                  <w:pPr>
                    <w:numPr>
                      <w:ilvl w:val="0"/>
                      <w:numId w:val="16"/>
                    </w:numPr>
                    <w:spacing w:after="0" w:line="1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условий для изучения, обобщения и распространения педагогического опыта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открытых занятий/тренировок по видам спорта.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(согласно плана)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Индивидуальные и групповые консультации для тренеров-преподавателей.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Обобщение опыта работы   тренеров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МАОУ ДО 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ДЮСШ.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Зам. директора по УВР 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1107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E92E95">
                  <w:pPr>
                    <w:numPr>
                      <w:ilvl w:val="0"/>
                      <w:numId w:val="17"/>
                    </w:numPr>
                    <w:spacing w:after="0" w:line="1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воспитательной работы в ДЮСШ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C76383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«Президентских игр школьников» муниципального этапа, «Президентских спортивных игр», «Президентских состязаний»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 – ноябрь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Взаимодействие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МАОУ ДО 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ДЮСШ с образовательными учреждениями.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положений на соревнования.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спортивно-массовых мероприятий.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4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2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Участие 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всероссийских, межрегиональных, региональных, межмуниципальных, муниципальных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соревнованиях, мероприятиях.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 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1107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E92E95">
                  <w:pPr>
                    <w:numPr>
                      <w:ilvl w:val="0"/>
                      <w:numId w:val="18"/>
                    </w:numPr>
                    <w:spacing w:after="0" w:line="1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контрольно-аналитической деятельности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7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Проведение диагностики и мониторинга «Уровень воспитанности и ценностные потребности обучающихся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МАОУ ДО 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ДЮСШ»; «Тренер глазами обучающихся»; «Уровень физической подготовленности обучающихся».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Январь, июнь, сентябрь, февраль, май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7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Анализ материалов совещаний, семинаров, конкурсов, открытых занятий, спортивно-массовых мероприятий.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СМР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7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 методической работы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МАОУ ДО 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ДЮСШ за текущий учебный год.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7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информационно-аналитических документов, касающихся методической работы.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7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ттестаци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педагогических работников.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етодист</w:t>
                  </w:r>
                </w:p>
              </w:tc>
            </w:tr>
            <w:tr w:rsidR="00E92E95" w:rsidRPr="0002402E" w:rsidTr="00E92E95">
              <w:trPr>
                <w:trHeight w:val="140"/>
              </w:trPr>
              <w:tc>
                <w:tcPr>
                  <w:tcW w:w="7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Отчеты о реализации  программ дополнительного образования в спортивной школе.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Май – июнь</w:t>
                  </w:r>
                </w:p>
              </w:tc>
              <w:tc>
                <w:tcPr>
                  <w:tcW w:w="3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92E95" w:rsidRPr="0002402E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92E95" w:rsidRDefault="00E92E95" w:rsidP="00CF30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етодист </w:t>
                  </w:r>
                </w:p>
                <w:p w:rsidR="00E92E95" w:rsidRPr="0002402E" w:rsidRDefault="00E92E95" w:rsidP="00CF30C4">
                  <w:pPr>
                    <w:spacing w:after="0" w:line="1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402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Тренеры-преподаватели</w:t>
                  </w:r>
                </w:p>
              </w:tc>
            </w:tr>
          </w:tbl>
          <w:p w:rsidR="00E92E95" w:rsidRDefault="00E92E95" w:rsidP="00E92E95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Pr="00DD3441" w:rsidRDefault="00CC4AC8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РАБОТЫ МЕТОДИСТА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производственные совещания по выполнению программного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работу по учету выполнения разрядных нормативов, также контрольных нормативов. Предоставление информации.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методист, 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Заслушивать отчеты ведущих тренеров по отбору и спортивной ориентации одаренных спортсменов для дальнейшего их спортивного совершенствования.(одаренные дети)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 по УВР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изменения в правилах судейства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 результатов всех проводимых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видам спорта по утвержденному графику.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перспективный план курсов повышения тренеров-преподавателей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ПО АТТЕСТАЦИИ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перспективный план аттестации тренеров-преподавателей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1D6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график прохождения аттестации тренеров-преподавателей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201</w:t>
            </w:r>
            <w:r w:rsidRPr="001D6E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1D6E3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1D6E3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график прохождения аттестации тренеров-преподавателей на 201</w:t>
            </w:r>
            <w:r w:rsidRPr="001D6E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1D6E3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уч.г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аналитический материал об аттестуемом работнике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DD3441" w:rsidRDefault="00CC4AC8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41">
              <w:rPr>
                <w:rFonts w:ascii="Times New Roman" w:hAnsi="Times New Roman"/>
                <w:b/>
                <w:sz w:val="24"/>
                <w:szCs w:val="24"/>
              </w:rPr>
              <w:t>ПЛАН РАБОТЫ ЗАМЕСТИЛЯ ПО СМР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1D6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Составить и утвердить календарный план спортив</w:t>
            </w:r>
            <w:r>
              <w:rPr>
                <w:rFonts w:ascii="Times New Roman" w:hAnsi="Times New Roman"/>
                <w:sz w:val="24"/>
                <w:szCs w:val="24"/>
              </w:rPr>
              <w:t>но-массовых мероприятий  на 201</w:t>
            </w:r>
            <w:r w:rsidRPr="001D6E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1D6E30">
              <w:rPr>
                <w:rFonts w:ascii="Times New Roman" w:hAnsi="Times New Roman"/>
                <w:sz w:val="24"/>
                <w:szCs w:val="24"/>
              </w:rPr>
              <w:t>9</w:t>
            </w:r>
            <w:r w:rsidRPr="00B13D06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 директора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00123B">
        <w:trPr>
          <w:trHeight w:val="10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Вести учет  результатов всех проводимых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 директора по СМР</w:t>
            </w:r>
          </w:p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в </w:t>
            </w:r>
            <w:r w:rsidR="00E92E95">
              <w:rPr>
                <w:rFonts w:ascii="Times New Roman" w:hAnsi="Times New Roman"/>
                <w:sz w:val="24"/>
                <w:szCs w:val="24"/>
              </w:rPr>
              <w:t>оздоровительных лагерях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Зам.директора по УВР Зам.директора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Обсуждать изменения в правилах судейства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 xml:space="preserve">Зам директора по СМР </w:t>
            </w:r>
          </w:p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Контроль за результативностью участия в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Зам.директора УВР</w:t>
            </w:r>
          </w:p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Зам.директора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Подготовка положения и составление календарного плана по проведению муниципального этапа «Президентских спортивных игр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Зам.директора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Организация и проведение «Президентских спортивных игр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 директора по СМР, методист, педагог 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отчетной документации по проведению муниципальных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 директора по СМР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1D6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Организация, проведение и предоставление отчётной документации по муниципальному этапу соревнований «мини-футбол» в ш</w:t>
            </w:r>
            <w:r>
              <w:rPr>
                <w:rFonts w:ascii="Times New Roman" w:hAnsi="Times New Roman"/>
                <w:sz w:val="24"/>
                <w:szCs w:val="24"/>
              </w:rPr>
              <w:t>колу, «чудо - шашки», «Русь</w:t>
            </w:r>
            <w:r w:rsidRPr="00B13D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B13D0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06">
              <w:rPr>
                <w:rFonts w:ascii="Times New Roman" w:hAnsi="Times New Roman"/>
                <w:sz w:val="24"/>
                <w:szCs w:val="24"/>
              </w:rPr>
              <w:t>Зам директора по СМР, методист, педагог 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ПЕДАГОГА-ОРГАНИЗАТОРА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 совместно с тренерами - преподавателями, с целью ознакомления и выявления у родителей учащихся вопросов по учебно-тренировочным процессам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- организатор 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Спортивно-массовое мероприятие «Папа, мама, я- спортивная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«Спортивная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Pr="00975A5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«Легкоатлетический кросс»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CC4AC8" w:rsidRPr="00975A5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программа с участием сотрудников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Pr="00975A5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дорожного движения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на время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«Самое спортивное отделение»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«Спорт вместо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на время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на Кубок директора спортивной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«Влюбленный заплыв», посвященный Дню всех влюбленных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специалистов здравоохранения с подростками с целью профилактики курения, наркомании и алкоголизма среди несовершеннолетних.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сотрудник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 для населения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«Лучший тренер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975A56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«Здравствуй, лето!»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организатор Тренера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по проведению мероприятий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и проведение «Президентских спортивных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C4AC8" w:rsidRDefault="00CC4AC8" w:rsidP="009C28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Pr="00975A56" w:rsidRDefault="00CC4AC8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56">
              <w:rPr>
                <w:rFonts w:ascii="Times New Roman" w:hAnsi="Times New Roman"/>
                <w:b/>
                <w:sz w:val="24"/>
                <w:szCs w:val="24"/>
              </w:rPr>
              <w:t>ПЛАН РАБОТЫ СПЕЦИАЛИСТ ПО КАДРАМ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трудовых договоров с работниками, составление дополнительных соглашений к ним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приеме на работе,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регистрация трудовых договоров в журнале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учет и регистрация в журнале трудовых книжек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учет, своевременное внесение изменений и данных об отпусках в личные карточки унифицированной формы Т-2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оформление приема, перевода, увольнения, совместительства, совмещения работников в соответствии с трудовым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оформление доплат и надбавок, замен по болезни, вакансиям, нахождениям в отпусках и другим уважительным причинам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приказов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регистрация изданных приказов в журналах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оформление штатного расписания, своевременное внесение изменений, касающихся сокращения или увеличения штатных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сдача в бухгалтерию табеля учета рабочего времени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 20 числа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непрерывного стажа, оформление больничных 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432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утверждение графика отпусков на 201</w:t>
            </w:r>
            <w:r w:rsidRPr="00B46F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текущей потребности в кадрах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специалистов на вакантные места путем взаимодействия с Центром занятости населения, размещением объявлений в соц.сети «ВКонтакте», газете «Волжские Зори»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внесение изменений в должностные инструкции совместно с непосредственными руководителями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раздела «Кадры» отчетов 1-ДО и 5 ФК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в отдел статистики отчета по форме п-4 (НЗ)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в Центр занятости населения сведений о потребности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работниках, наличии свободных рабочих мест (вакантных должностей)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 изменение данных по сотрудникам в программу АСИОУ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работу,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 отчета в ГОИС Контингент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 и пятницу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сайтом </w:t>
            </w:r>
            <w:r w:rsidRPr="00083730">
              <w:rPr>
                <w:rFonts w:ascii="Times New Roman" w:hAnsi="Times New Roman"/>
                <w:sz w:val="24"/>
                <w:szCs w:val="24"/>
              </w:rPr>
              <w:t>http://ssh-msh.edu.yar.ru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Pr="00692CE1" w:rsidRDefault="00CC4AC8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CE1">
              <w:rPr>
                <w:rFonts w:ascii="Times New Roman" w:hAnsi="Times New Roman"/>
                <w:b/>
                <w:sz w:val="24"/>
                <w:szCs w:val="24"/>
              </w:rPr>
              <w:t>ПЛАН РАБОТЫ СЕКРЕТАРЯ-ДЕЛОПРОИЗВОДИТЕЛЯ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работы по подготовке общих собраний работников МАОУ ДО ДЮСШ, заседаний проводимых директором, ведение и оформление протоколов заседаний и совещаний.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делопроизводства, оформление и ведение входящей, исходящей и внутренней корреспонденции, формирование дел в соответствии с утвержденной номенклатурой, обеспечение их сохранности и сдача в архив.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телефонных переговоров встреч директора МАОУ ДО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передача  информации по приемно-переговорным устройствам.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машинописных работ по поручению директора.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Pr="00BF0BD7" w:rsidRDefault="00CC4AC8" w:rsidP="009C28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</w:t>
            </w:r>
            <w:r w:rsidRPr="00BF0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поступающую на имя директора корреспонденцию, в том числе и электронную, осуществляет ее систематизацию в соответствии с принятым в МАОУ ДО ДЮСШ порядком и передает после ее рассмотрения директором по назначению, конкретным исполнителям для использования в процессе работы либо подготовки ответа, следит за сроками выполнения поручений директора, взятых на контроль; отправляет корреспонденцию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оформление приказов по основной деятельности МАОУ ДО ДЮСШ, учет и регистрация их в журнале.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учет и регистрация договоров с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бухгалтерской документации (счета, акты выполненных работ, товарные накладные и др.), резолюция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у директора, передача в бухгалтерию под опись.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AE7235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копирования и размножения документов в соответствии с поручениями директора.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Pr="00CE4F38" w:rsidRDefault="00CC4AC8" w:rsidP="009C28E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4F38">
              <w:rPr>
                <w:rFonts w:ascii="Times New Roman" w:hAnsi="Times New Roman"/>
                <w:b/>
                <w:sz w:val="24"/>
                <w:szCs w:val="24"/>
              </w:rPr>
              <w:t>ПЛАН РАБОТЫ ГЛАВНОГО ИНЖЕНЕРА</w:t>
            </w: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инженерного оборудования ФОКа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 контроль работоспособности котельной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параметрами работы бассейнов, при необходимости их подстройка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оборудования к работе а осеннее-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оборудования к работе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111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замечаниям инспектирующих органов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подрядных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систем вентиляции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работ инженерных систем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C8" w:rsidTr="009C28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индивидуального теплового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C8" w:rsidRDefault="00CC4AC8" w:rsidP="009C2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E7" w:rsidRDefault="009C28E7" w:rsidP="009C28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8E7" w:rsidRDefault="009C28E7" w:rsidP="009C28E7"/>
    <w:sectPr w:rsidR="009C28E7" w:rsidSect="001165AF">
      <w:type w:val="continuous"/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1F" w:rsidRDefault="00D1201F" w:rsidP="001165AF">
      <w:pPr>
        <w:spacing w:after="0" w:line="240" w:lineRule="auto"/>
      </w:pPr>
      <w:r>
        <w:separator/>
      </w:r>
    </w:p>
  </w:endnote>
  <w:endnote w:type="continuationSeparator" w:id="1">
    <w:p w:rsidR="00D1201F" w:rsidRDefault="00D1201F" w:rsidP="0011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1F" w:rsidRDefault="00D1201F" w:rsidP="001165AF">
      <w:pPr>
        <w:spacing w:after="0" w:line="240" w:lineRule="auto"/>
      </w:pPr>
      <w:r>
        <w:separator/>
      </w:r>
    </w:p>
  </w:footnote>
  <w:footnote w:type="continuationSeparator" w:id="1">
    <w:p w:rsidR="00D1201F" w:rsidRDefault="00D1201F" w:rsidP="0011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578"/>
    <w:multiLevelType w:val="hybridMultilevel"/>
    <w:tmpl w:val="A7BA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6997"/>
    <w:multiLevelType w:val="multilevel"/>
    <w:tmpl w:val="E8906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A5189"/>
    <w:multiLevelType w:val="multilevel"/>
    <w:tmpl w:val="ACD87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E0EF9"/>
    <w:multiLevelType w:val="hybridMultilevel"/>
    <w:tmpl w:val="141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1539B"/>
    <w:multiLevelType w:val="hybridMultilevel"/>
    <w:tmpl w:val="3AE0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70A9F"/>
    <w:multiLevelType w:val="multilevel"/>
    <w:tmpl w:val="91760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A6662"/>
    <w:multiLevelType w:val="hybridMultilevel"/>
    <w:tmpl w:val="0A1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D08B8"/>
    <w:multiLevelType w:val="multilevel"/>
    <w:tmpl w:val="7B2A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91812"/>
    <w:multiLevelType w:val="hybridMultilevel"/>
    <w:tmpl w:val="27AC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F7952"/>
    <w:multiLevelType w:val="multilevel"/>
    <w:tmpl w:val="10ECB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02FAD"/>
    <w:multiLevelType w:val="hybridMultilevel"/>
    <w:tmpl w:val="654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D18C0"/>
    <w:multiLevelType w:val="multilevel"/>
    <w:tmpl w:val="C0147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12">
    <w:nsid w:val="6E5F78AB"/>
    <w:multiLevelType w:val="hybridMultilevel"/>
    <w:tmpl w:val="1E2A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C617C"/>
    <w:multiLevelType w:val="hybridMultilevel"/>
    <w:tmpl w:val="4E7C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66D8D"/>
    <w:multiLevelType w:val="multilevel"/>
    <w:tmpl w:val="BD82D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714D4"/>
    <w:multiLevelType w:val="hybridMultilevel"/>
    <w:tmpl w:val="FD2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8414F"/>
    <w:multiLevelType w:val="hybridMultilevel"/>
    <w:tmpl w:val="C7A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8E7"/>
    <w:rsid w:val="0000123B"/>
    <w:rsid w:val="0004741E"/>
    <w:rsid w:val="000654B3"/>
    <w:rsid w:val="0006789C"/>
    <w:rsid w:val="000D393F"/>
    <w:rsid w:val="00104854"/>
    <w:rsid w:val="0011156F"/>
    <w:rsid w:val="001165AF"/>
    <w:rsid w:val="00144270"/>
    <w:rsid w:val="001D6E30"/>
    <w:rsid w:val="00231864"/>
    <w:rsid w:val="00251668"/>
    <w:rsid w:val="0027759A"/>
    <w:rsid w:val="003315C7"/>
    <w:rsid w:val="003470EE"/>
    <w:rsid w:val="00432846"/>
    <w:rsid w:val="00473282"/>
    <w:rsid w:val="004F7DBC"/>
    <w:rsid w:val="005753B8"/>
    <w:rsid w:val="005830B3"/>
    <w:rsid w:val="00693D57"/>
    <w:rsid w:val="006A7D51"/>
    <w:rsid w:val="00731513"/>
    <w:rsid w:val="007E3928"/>
    <w:rsid w:val="00860239"/>
    <w:rsid w:val="008D4CB7"/>
    <w:rsid w:val="0091190E"/>
    <w:rsid w:val="00931C8E"/>
    <w:rsid w:val="009B5148"/>
    <w:rsid w:val="009C28E7"/>
    <w:rsid w:val="00AE7235"/>
    <w:rsid w:val="00B11C6D"/>
    <w:rsid w:val="00B35FA8"/>
    <w:rsid w:val="00B46FFC"/>
    <w:rsid w:val="00B6506D"/>
    <w:rsid w:val="00BE7B01"/>
    <w:rsid w:val="00BF77F9"/>
    <w:rsid w:val="00C17AD1"/>
    <w:rsid w:val="00C52721"/>
    <w:rsid w:val="00CA7580"/>
    <w:rsid w:val="00CC4AC8"/>
    <w:rsid w:val="00CE4FC4"/>
    <w:rsid w:val="00D1201F"/>
    <w:rsid w:val="00D576E7"/>
    <w:rsid w:val="00DC44C4"/>
    <w:rsid w:val="00E92E95"/>
    <w:rsid w:val="00EF29D3"/>
    <w:rsid w:val="00FA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69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9C28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C2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5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1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65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69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9C28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C2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5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1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65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D1EF-4A85-40A9-B81F-558615EF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2017-07-06T12:32:00Z</cp:lastPrinted>
  <dcterms:created xsi:type="dcterms:W3CDTF">2019-08-14T11:25:00Z</dcterms:created>
  <dcterms:modified xsi:type="dcterms:W3CDTF">2019-08-14T11:25:00Z</dcterms:modified>
</cp:coreProperties>
</file>